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FB4226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14.12</w:t>
      </w:r>
      <w:r w:rsidR="00D1638A">
        <w:rPr>
          <w:rFonts w:ascii="Times New Roman" w:hAnsi="Times New Roman" w:cs="Times New Roman"/>
          <w:b/>
          <w:bCs/>
          <w:sz w:val="28"/>
          <w:szCs w:val="28"/>
        </w:rPr>
        <w:t>.2016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>овского сельсовета от</w:t>
      </w:r>
      <w:r w:rsidR="00FB4226">
        <w:rPr>
          <w:rFonts w:ascii="Times New Roman" w:hAnsi="Times New Roman" w:cs="Times New Roman"/>
          <w:b/>
          <w:sz w:val="28"/>
          <w:szCs w:val="28"/>
        </w:rPr>
        <w:t xml:space="preserve"> 12.12.2015</w:t>
      </w:r>
      <w:r w:rsidR="00D16256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243F3B" w:rsidRDefault="00243F3B" w:rsidP="00FB4226">
      <w:pPr>
        <w:pStyle w:val="a3"/>
        <w:numPr>
          <w:ilvl w:val="0"/>
          <w:numId w:val="6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 xml:space="preserve">схода граждан от </w:t>
      </w:r>
      <w:r w:rsidR="00FB4226">
        <w:rPr>
          <w:rFonts w:ascii="Times New Roman" w:hAnsi="Times New Roman"/>
          <w:sz w:val="28"/>
          <w:szCs w:val="28"/>
        </w:rPr>
        <w:t>12.12.2016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D16256">
        <w:rPr>
          <w:rFonts w:ascii="Times New Roman" w:hAnsi="Times New Roman"/>
          <w:sz w:val="28"/>
          <w:szCs w:val="28"/>
        </w:rPr>
        <w:t>на Новосибирской области на 201</w:t>
      </w:r>
      <w:r w:rsidR="00FB4226">
        <w:rPr>
          <w:rFonts w:ascii="Times New Roman" w:hAnsi="Times New Roman"/>
          <w:sz w:val="28"/>
          <w:szCs w:val="28"/>
        </w:rPr>
        <w:t>6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FB4226">
        <w:rPr>
          <w:rFonts w:ascii="Times New Roman" w:hAnsi="Times New Roman"/>
          <w:sz w:val="28"/>
          <w:szCs w:val="28"/>
        </w:rPr>
        <w:t>7</w:t>
      </w:r>
      <w:r w:rsidRPr="00993E0F">
        <w:rPr>
          <w:rFonts w:ascii="Times New Roman" w:hAnsi="Times New Roman"/>
          <w:sz w:val="28"/>
          <w:szCs w:val="28"/>
        </w:rPr>
        <w:t xml:space="preserve"> и 201</w:t>
      </w:r>
      <w:r w:rsidR="00FB4226">
        <w:rPr>
          <w:rFonts w:ascii="Times New Roman" w:hAnsi="Times New Roman"/>
          <w:sz w:val="28"/>
          <w:szCs w:val="28"/>
        </w:rPr>
        <w:t>8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п. 5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 xml:space="preserve">Установить, что доходы местного бюджета на 2017 год и плановый период 2018 и 2019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 отчислений в местный бюджет от налогов и сборов, предусмотренных законодательством Новосибирской области: 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доходы местного бюджета на 2017 год согласно таблице 1 приложения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 п. 6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2017 год согласно таблице 1 приложения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п. 7 решения изложить в следующей редакции: </w:t>
      </w:r>
      <w:r w:rsidR="001864DB">
        <w:rPr>
          <w:rFonts w:ascii="Times New Roman" w:hAnsi="Times New Roman" w:cs="Times New Roman"/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2017 год согласно таблице 1 приложения 5 к настоящему решению</w:t>
      </w:r>
      <w:r w:rsidR="001864DB">
        <w:rPr>
          <w:rFonts w:ascii="Times New Roman" w:hAnsi="Times New Roman" w:cs="Times New Roman"/>
          <w:sz w:val="28"/>
          <w:szCs w:val="28"/>
        </w:rPr>
        <w:t>»</w:t>
      </w:r>
      <w:r w:rsidRPr="00FB4226">
        <w:rPr>
          <w:rFonts w:ascii="Times New Roman" w:hAnsi="Times New Roman" w:cs="Times New Roman"/>
          <w:sz w:val="28"/>
          <w:szCs w:val="28"/>
        </w:rPr>
        <w:t>;</w:t>
      </w:r>
    </w:p>
    <w:p w:rsidR="001864DB" w:rsidRPr="001864DB" w:rsidRDefault="001864DB" w:rsidP="001864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п. 21 решения изложить в следующей редакции: </w:t>
      </w:r>
      <w:r w:rsidRPr="001864DB">
        <w:rPr>
          <w:rFonts w:ascii="Times New Roman" w:hAnsi="Times New Roman" w:cs="Times New Roman"/>
          <w:sz w:val="28"/>
          <w:szCs w:val="28"/>
        </w:rPr>
        <w:t>«Утвердить источники внутреннего финансирования дефицита местного бюджета:</w:t>
      </w:r>
    </w:p>
    <w:p w:rsidR="001864DB" w:rsidRPr="001864DB" w:rsidRDefault="001864DB" w:rsidP="001864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4DB">
        <w:rPr>
          <w:rFonts w:ascii="Times New Roman" w:hAnsi="Times New Roman" w:cs="Times New Roman"/>
          <w:sz w:val="28"/>
          <w:szCs w:val="28"/>
        </w:rPr>
        <w:lastRenderedPageBreak/>
        <w:t>1) на 2016 год согласно таблице 1 приложения 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решению».</w:t>
      </w:r>
    </w:p>
    <w:p w:rsid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решение в периодическом печатном издании «Потюкановский Вестник».</w:t>
      </w:r>
    </w:p>
    <w:p w:rsidR="00BD2EF5" w:rsidRP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43F3B" w:rsidRPr="001864DB">
        <w:rPr>
          <w:rFonts w:ascii="Times New Roman" w:hAnsi="Times New Roman"/>
          <w:sz w:val="28"/>
          <w:szCs w:val="28"/>
        </w:rPr>
        <w:t xml:space="preserve">Контроль за исполнением данного решения возложить на </w:t>
      </w:r>
      <w:r w:rsidR="00BD2EF5" w:rsidRPr="001864DB">
        <w:rPr>
          <w:rFonts w:ascii="Times New Roman" w:hAnsi="Times New Roman"/>
          <w:sz w:val="28"/>
          <w:szCs w:val="28"/>
        </w:rPr>
        <w:t>Главу Потюкановского сельсовета.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1864DB" w:rsidRDefault="001864D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Pr="001864DB" w:rsidRDefault="001864DB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1864DB">
        <w:rPr>
          <w:rFonts w:ascii="Times New Roman" w:hAnsi="Times New Roman"/>
          <w:sz w:val="24"/>
          <w:szCs w:val="24"/>
        </w:rPr>
        <w:lastRenderedPageBreak/>
        <w:t>Приложение № 3 к решению схода граждан</w:t>
      </w:r>
    </w:p>
    <w:p w:rsidR="001864DB" w:rsidRPr="001864DB" w:rsidRDefault="001864DB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1864DB">
        <w:rPr>
          <w:rFonts w:ascii="Times New Roman" w:hAnsi="Times New Roman"/>
          <w:sz w:val="24"/>
          <w:szCs w:val="24"/>
        </w:rPr>
        <w:t>Потюкановского сельсовета</w:t>
      </w:r>
    </w:p>
    <w:p w:rsidR="001864DB" w:rsidRPr="001864DB" w:rsidRDefault="001864DB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1864DB">
        <w:rPr>
          <w:rFonts w:ascii="Times New Roman" w:hAnsi="Times New Roman"/>
          <w:sz w:val="24"/>
          <w:szCs w:val="24"/>
        </w:rPr>
        <w:t>Северного района Новосибирской области</w:t>
      </w:r>
    </w:p>
    <w:p w:rsidR="001864DB" w:rsidRPr="001864DB" w:rsidRDefault="001864DB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1864DB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14.12.2017</w:t>
      </w:r>
      <w:r w:rsidRPr="001864DB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 xml:space="preserve"> 3</w:t>
      </w:r>
      <w:r w:rsidRPr="001864D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Таблица 1                                                                                                                          </w:t>
      </w:r>
    </w:p>
    <w:p w:rsidR="001864DB" w:rsidRPr="001864DB" w:rsidRDefault="001864DB" w:rsidP="001864D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4DB">
        <w:rPr>
          <w:rFonts w:ascii="Times New Roman" w:hAnsi="Times New Roman" w:cs="Times New Roman"/>
          <w:b/>
          <w:sz w:val="24"/>
          <w:szCs w:val="24"/>
        </w:rPr>
        <w:t xml:space="preserve">Доходы местного бюджета </w:t>
      </w:r>
    </w:p>
    <w:p w:rsidR="001864DB" w:rsidRPr="001864DB" w:rsidRDefault="001864DB" w:rsidP="001864D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4DB">
        <w:rPr>
          <w:rFonts w:ascii="Times New Roman" w:hAnsi="Times New Roman" w:cs="Times New Roman"/>
          <w:b/>
          <w:sz w:val="24"/>
          <w:szCs w:val="24"/>
        </w:rPr>
        <w:t>на 2016г</w:t>
      </w:r>
    </w:p>
    <w:p w:rsidR="001864DB" w:rsidRPr="001864DB" w:rsidRDefault="001864DB" w:rsidP="001864DB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1"/>
        <w:gridCol w:w="4687"/>
        <w:gridCol w:w="2193"/>
      </w:tblGrid>
      <w:tr w:rsidR="001864DB" w:rsidRPr="001864DB" w:rsidTr="00AA631A">
        <w:trPr>
          <w:trHeight w:val="565"/>
        </w:trPr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Сумма(тыс.руб)</w:t>
            </w:r>
          </w:p>
        </w:tc>
      </w:tr>
      <w:tr w:rsidR="001864DB" w:rsidRPr="001864DB" w:rsidTr="00AA631A">
        <w:tc>
          <w:tcPr>
            <w:tcW w:w="7378" w:type="dxa"/>
            <w:gridSpan w:val="2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108,9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00010102000010000110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16,0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00010102010011000110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        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00010601030101000110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к границам поселений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00010606033101000110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00010606043100000110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00010302230010000110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00010302240010000110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00010302250010000110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186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местными бюджетами с учетом установленных дифференцированных нормативов отчислений в местные бюджет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59,5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00010302260010000110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-4,1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00011105035100000120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864DB" w:rsidRPr="001864DB" w:rsidTr="00AA631A">
        <w:tc>
          <w:tcPr>
            <w:tcW w:w="7378" w:type="dxa"/>
            <w:gridSpan w:val="2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доходы и неналоговые доходы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114,9</w:t>
            </w:r>
          </w:p>
        </w:tc>
      </w:tr>
      <w:tr w:rsidR="001864DB" w:rsidRPr="001864DB" w:rsidTr="00AA631A">
        <w:tc>
          <w:tcPr>
            <w:tcW w:w="7378" w:type="dxa"/>
            <w:gridSpan w:val="2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00020201001100000151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Дотация бюджетам на выравнивание бюджетной обеспеченности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1332,6</w:t>
            </w:r>
          </w:p>
        </w:tc>
      </w:tr>
      <w:tr w:rsidR="001864DB" w:rsidRPr="001864DB" w:rsidTr="00AA631A">
        <w:trPr>
          <w:trHeight w:val="686"/>
        </w:trPr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00020204999100000151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1420,2</w:t>
            </w:r>
          </w:p>
        </w:tc>
      </w:tr>
      <w:tr w:rsidR="001864DB" w:rsidRPr="001864DB" w:rsidTr="001864DB">
        <w:trPr>
          <w:trHeight w:val="1080"/>
        </w:trPr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00020203024100000151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1864DB" w:rsidRPr="001864DB" w:rsidTr="001864DB">
        <w:trPr>
          <w:trHeight w:val="982"/>
        </w:trPr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00020202999100000151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Прочие субсидиибюджетам сельских поселений от бюджетов муниципальных районов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00020203015100000151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Субвенции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1864DB" w:rsidRPr="001864DB" w:rsidTr="00AA631A">
        <w:tc>
          <w:tcPr>
            <w:tcW w:w="7378" w:type="dxa"/>
            <w:gridSpan w:val="2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2863,8</w:t>
            </w:r>
          </w:p>
        </w:tc>
      </w:tr>
      <w:tr w:rsidR="001864DB" w:rsidRPr="001864DB" w:rsidTr="00AA631A">
        <w:tc>
          <w:tcPr>
            <w:tcW w:w="7378" w:type="dxa"/>
            <w:gridSpan w:val="2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2978,7</w:t>
            </w:r>
          </w:p>
        </w:tc>
      </w:tr>
    </w:tbl>
    <w:p w:rsidR="001864DB" w:rsidRPr="001864DB" w:rsidRDefault="001864DB" w:rsidP="001864DB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16256" w:rsidRPr="001864DB" w:rsidRDefault="00D16256" w:rsidP="001864DB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  <w:sectPr w:rsidR="005C4077" w:rsidSect="00DD71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371" w:type="dxa"/>
        <w:tblInd w:w="91" w:type="dxa"/>
        <w:tblLook w:val="04A0"/>
      </w:tblPr>
      <w:tblGrid>
        <w:gridCol w:w="8061"/>
        <w:gridCol w:w="1185"/>
        <w:gridCol w:w="1433"/>
        <w:gridCol w:w="1785"/>
        <w:gridCol w:w="1371"/>
        <w:gridCol w:w="1536"/>
      </w:tblGrid>
      <w:tr w:rsidR="001864DB" w:rsidRPr="001864DB" w:rsidTr="001864DB">
        <w:trPr>
          <w:trHeight w:val="2170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Приложение 4                                                                        к решению схода граждан Потюкановского сельсовета Северного района Новосибирской области "</w:t>
            </w:r>
            <w:r>
              <w:rPr>
                <w:rFonts w:ascii="Calibri" w:eastAsia="Times New Roman" w:hAnsi="Calibri" w:cs="Calibri"/>
                <w:color w:val="000000"/>
              </w:rPr>
              <w:t>от 14.12.2016 № 3</w:t>
            </w:r>
          </w:p>
        </w:tc>
      </w:tr>
      <w:tr w:rsidR="001864DB" w:rsidRPr="001864DB" w:rsidTr="001864DB">
        <w:trPr>
          <w:trHeight w:val="245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1864DB" w:rsidRPr="001864DB" w:rsidTr="001864DB">
        <w:trPr>
          <w:trHeight w:val="1063"/>
        </w:trPr>
        <w:tc>
          <w:tcPr>
            <w:tcW w:w="15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864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 по разделам,подразделам,целевым статьям (муниципальным программам и непрограммным направлениям деятельности),группам (группам и подгруппам) видов расходов классификации расходов бюджетов на 2016 год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1864DB" w:rsidRPr="001864DB" w:rsidTr="001864DB">
        <w:trPr>
          <w:trHeight w:val="295"/>
        </w:trPr>
        <w:tc>
          <w:tcPr>
            <w:tcW w:w="8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5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Сумма</w:t>
            </w:r>
          </w:p>
        </w:tc>
      </w:tr>
      <w:tr w:rsidR="001864DB" w:rsidRPr="001864DB" w:rsidTr="001864DB">
        <w:trPr>
          <w:trHeight w:val="753"/>
        </w:trPr>
        <w:tc>
          <w:tcPr>
            <w:tcW w:w="8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раздел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вид расходов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1864DB" w:rsidRPr="001864DB" w:rsidTr="001864DB">
        <w:trPr>
          <w:trHeight w:val="841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Администрация Потюкановского сельсовета Северного района Новосибирской области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684,5</w:t>
            </w:r>
          </w:p>
        </w:tc>
      </w:tr>
      <w:tr w:rsidR="001864DB" w:rsidRPr="001864DB" w:rsidTr="001864DB">
        <w:trPr>
          <w:trHeight w:val="679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464,3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1864DB" w:rsidRPr="001864DB" w:rsidTr="001864DB">
        <w:trPr>
          <w:trHeight w:val="1299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1864DB" w:rsidRPr="001864DB" w:rsidTr="001864DB">
        <w:trPr>
          <w:trHeight w:val="28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1864DB" w:rsidRPr="001864DB" w:rsidTr="001864DB">
        <w:trPr>
          <w:trHeight w:val="1727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190,2</w:t>
            </w:r>
          </w:p>
        </w:tc>
      </w:tr>
      <w:tr w:rsidR="001864DB" w:rsidRPr="001864DB" w:rsidTr="001864DB">
        <w:trPr>
          <w:trHeight w:val="124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0,1</w:t>
            </w:r>
          </w:p>
        </w:tc>
      </w:tr>
      <w:tr w:rsidR="001864DB" w:rsidRPr="001864DB" w:rsidTr="001864DB">
        <w:trPr>
          <w:trHeight w:val="93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0,1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0,1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0,1</w:t>
            </w:r>
          </w:p>
        </w:tc>
      </w:tr>
      <w:tr w:rsidR="001864DB" w:rsidRPr="001864DB" w:rsidTr="001864DB">
        <w:trPr>
          <w:trHeight w:val="339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190,1</w:t>
            </w:r>
          </w:p>
        </w:tc>
      </w:tr>
      <w:tr w:rsidR="001864DB" w:rsidRPr="001864DB" w:rsidTr="001864DB">
        <w:trPr>
          <w:trHeight w:val="41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154,5</w:t>
            </w:r>
          </w:p>
        </w:tc>
      </w:tr>
      <w:tr w:rsidR="001864DB" w:rsidRPr="001864DB" w:rsidTr="001864DB">
        <w:trPr>
          <w:trHeight w:val="354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154,5</w:t>
            </w:r>
          </w:p>
        </w:tc>
      </w:tr>
      <w:tr w:rsidR="001864DB" w:rsidRPr="001864DB" w:rsidTr="001864DB">
        <w:trPr>
          <w:trHeight w:val="1358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17,9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17,9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114,8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114,8</w:t>
            </w:r>
          </w:p>
        </w:tc>
      </w:tr>
      <w:tr w:rsidR="001864DB" w:rsidRPr="001864DB" w:rsidTr="001864DB">
        <w:trPr>
          <w:trHeight w:val="428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21,8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21,8</w:t>
            </w:r>
          </w:p>
        </w:tc>
      </w:tr>
      <w:tr w:rsidR="001864DB" w:rsidRPr="001864DB" w:rsidTr="001864DB">
        <w:trPr>
          <w:trHeight w:val="945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Средства передаваемые на осуществление части переданных полномочий поселения по исполнению местного бюджета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7,6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7,6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7,6</w:t>
            </w:r>
          </w:p>
        </w:tc>
      </w:tr>
      <w:tr w:rsidR="001864DB" w:rsidRPr="001864DB" w:rsidTr="001864DB">
        <w:trPr>
          <w:trHeight w:val="137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28,0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28,0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28,0</w:t>
            </w:r>
          </w:p>
        </w:tc>
      </w:tr>
      <w:tr w:rsidR="001864DB" w:rsidRPr="001864DB" w:rsidTr="001864DB">
        <w:trPr>
          <w:trHeight w:val="90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30,0</w:t>
            </w:r>
          </w:p>
        </w:tc>
      </w:tr>
      <w:tr w:rsidR="001864DB" w:rsidRPr="001864DB" w:rsidTr="001864DB">
        <w:trPr>
          <w:trHeight w:val="325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30,0</w:t>
            </w:r>
          </w:p>
        </w:tc>
      </w:tr>
      <w:tr w:rsidR="001864DB" w:rsidRPr="001864DB" w:rsidTr="001864DB">
        <w:trPr>
          <w:trHeight w:val="90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Средства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30,0</w:t>
            </w:r>
          </w:p>
        </w:tc>
      </w:tr>
      <w:tr w:rsidR="001864DB" w:rsidRPr="001864DB" w:rsidTr="001864DB">
        <w:trPr>
          <w:trHeight w:val="325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30,0</w:t>
            </w:r>
          </w:p>
        </w:tc>
      </w:tr>
      <w:tr w:rsidR="001864DB" w:rsidRPr="001864DB" w:rsidTr="001864DB">
        <w:trPr>
          <w:trHeight w:val="369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30,0</w:t>
            </w:r>
          </w:p>
        </w:tc>
      </w:tr>
      <w:tr w:rsidR="001864DB" w:rsidRPr="001864DB" w:rsidTr="001864DB">
        <w:trPr>
          <w:trHeight w:val="15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</w:p>
        </w:tc>
      </w:tr>
      <w:tr w:rsidR="001864DB" w:rsidRPr="001864DB" w:rsidTr="001864DB">
        <w:trPr>
          <w:trHeight w:val="74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864DB" w:rsidRPr="001864DB" w:rsidTr="001864DB">
        <w:trPr>
          <w:trHeight w:val="3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82,9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82,9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82,9</w:t>
            </w:r>
          </w:p>
        </w:tc>
      </w:tr>
      <w:tr w:rsidR="001864DB" w:rsidRPr="001864DB" w:rsidTr="001864DB">
        <w:trPr>
          <w:trHeight w:val="93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гду отсутствуют военные комиссариаты, за счет средств федерального бюджета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82,9</w:t>
            </w:r>
          </w:p>
        </w:tc>
      </w:tr>
      <w:tr w:rsidR="001864DB" w:rsidRPr="001864DB" w:rsidTr="001864DB">
        <w:trPr>
          <w:trHeight w:val="1181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82,0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82,0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0,9</w:t>
            </w:r>
          </w:p>
        </w:tc>
      </w:tr>
      <w:tr w:rsidR="001864DB" w:rsidRPr="001864DB" w:rsidTr="001864DB">
        <w:trPr>
          <w:trHeight w:val="59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0,9</w:t>
            </w:r>
          </w:p>
        </w:tc>
      </w:tr>
      <w:tr w:rsidR="001864DB" w:rsidRPr="001864DB" w:rsidTr="001864DB">
        <w:trPr>
          <w:trHeight w:val="44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864DB" w:rsidRPr="001864DB" w:rsidTr="001864DB">
        <w:trPr>
          <w:trHeight w:val="44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84,6</w:t>
            </w:r>
          </w:p>
        </w:tc>
      </w:tr>
      <w:tr w:rsidR="001864DB" w:rsidRPr="001864DB" w:rsidTr="001864DB">
        <w:trPr>
          <w:trHeight w:val="26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84,6</w:t>
            </w:r>
          </w:p>
        </w:tc>
      </w:tr>
      <w:tr w:rsidR="001864DB" w:rsidRPr="001864DB" w:rsidTr="001864DB">
        <w:trPr>
          <w:trHeight w:val="12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84,6</w:t>
            </w:r>
          </w:p>
        </w:tc>
      </w:tr>
      <w:tr w:rsidR="001864DB" w:rsidRPr="001864DB" w:rsidTr="001864DB">
        <w:trPr>
          <w:trHeight w:val="137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 xml:space="preserve">Обеспечение дорожной деятельности в отношении автомобильных дорог общего пользования местного значения, за счет акциз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84,6</w:t>
            </w:r>
          </w:p>
        </w:tc>
      </w:tr>
      <w:tr w:rsidR="001864DB" w:rsidRPr="001864DB" w:rsidTr="001864DB">
        <w:trPr>
          <w:trHeight w:val="679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84,6</w:t>
            </w:r>
          </w:p>
        </w:tc>
      </w:tr>
      <w:tr w:rsidR="001864DB" w:rsidRPr="001864DB" w:rsidTr="001864DB">
        <w:trPr>
          <w:trHeight w:val="679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84,6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2067,9</w:t>
            </w:r>
          </w:p>
        </w:tc>
      </w:tr>
      <w:tr w:rsidR="001864DB" w:rsidRPr="001864DB" w:rsidTr="001864DB">
        <w:trPr>
          <w:trHeight w:val="384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100,6</w:t>
            </w:r>
          </w:p>
        </w:tc>
      </w:tr>
      <w:tr w:rsidR="001864DB" w:rsidRPr="001864DB" w:rsidTr="001864DB">
        <w:trPr>
          <w:trHeight w:val="72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100,6</w:t>
            </w:r>
          </w:p>
        </w:tc>
      </w:tr>
      <w:tr w:rsidR="001864DB" w:rsidRPr="001864DB" w:rsidTr="001864DB">
        <w:trPr>
          <w:trHeight w:val="106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Мероприятия по благоустройству территории Потюкановского сельсовета Северного района Новосибирской области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05 3 00 06000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100,6</w:t>
            </w:r>
          </w:p>
        </w:tc>
      </w:tr>
      <w:tr w:rsidR="001864DB" w:rsidRPr="001864DB" w:rsidTr="001864DB">
        <w:trPr>
          <w:trHeight w:val="72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100,6</w:t>
            </w:r>
          </w:p>
        </w:tc>
      </w:tr>
      <w:tr w:rsidR="001864DB" w:rsidRPr="001864DB" w:rsidTr="001864DB">
        <w:trPr>
          <w:trHeight w:val="72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100,6</w:t>
            </w:r>
          </w:p>
        </w:tc>
      </w:tr>
      <w:tr w:rsidR="001864DB" w:rsidRPr="001864DB" w:rsidTr="001864DB">
        <w:trPr>
          <w:trHeight w:val="72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100,6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1967,6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Реформирование региональных и муниципальных финансов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1967,3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1967,3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1967,3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1967,3</w:t>
            </w:r>
          </w:p>
        </w:tc>
      </w:tr>
      <w:tr w:rsidR="001864DB" w:rsidRPr="001864DB" w:rsidTr="001864DB">
        <w:trPr>
          <w:trHeight w:val="1181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1260,7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1260,7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687,0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687,0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19,6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Уплата налогов, сборов и иных платежей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19,6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23,1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lastRenderedPageBreak/>
              <w:t>Культура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23,1</w:t>
            </w:r>
          </w:p>
        </w:tc>
      </w:tr>
      <w:tr w:rsidR="001864DB" w:rsidRPr="001864DB" w:rsidTr="001864DB">
        <w:trPr>
          <w:trHeight w:val="782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23,1</w:t>
            </w:r>
          </w:p>
        </w:tc>
      </w:tr>
      <w:tr w:rsidR="001864DB" w:rsidRPr="001864DB" w:rsidTr="001864DB">
        <w:trPr>
          <w:trHeight w:val="1181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19,7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19,7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3,4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Уплата налогов, сборов и иных платежей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3,4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в области социальной политики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458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Пенсии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10 1 00 02020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399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10 1 00 02020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10 1 00 02020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3014,8</w:t>
            </w:r>
          </w:p>
        </w:tc>
      </w:tr>
    </w:tbl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1864DB">
      <w:pPr>
        <w:pStyle w:val="a4"/>
        <w:spacing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1864DB" w:rsidRDefault="001864D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  <w:sectPr w:rsidR="001864DB" w:rsidSect="00BE78AB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lastRenderedPageBreak/>
        <w:t>Приложение № 10 к решению схода граждан</w:t>
      </w: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t>Потюкановского сельсовета</w:t>
      </w: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t xml:space="preserve">от  </w:t>
      </w:r>
      <w:r w:rsidR="00F04A0F">
        <w:rPr>
          <w:rFonts w:ascii="Times New Roman" w:hAnsi="Times New Roman" w:cs="Times New Roman"/>
          <w:sz w:val="24"/>
          <w:szCs w:val="24"/>
        </w:rPr>
        <w:t>14.12.2016</w:t>
      </w:r>
      <w:r w:rsidRPr="001864DB">
        <w:rPr>
          <w:rFonts w:ascii="Times New Roman" w:hAnsi="Times New Roman" w:cs="Times New Roman"/>
          <w:sz w:val="24"/>
          <w:szCs w:val="24"/>
        </w:rPr>
        <w:t xml:space="preserve"> № </w:t>
      </w:r>
      <w:r w:rsidR="00F04A0F">
        <w:rPr>
          <w:rFonts w:ascii="Times New Roman" w:hAnsi="Times New Roman" w:cs="Times New Roman"/>
          <w:sz w:val="24"/>
          <w:szCs w:val="24"/>
        </w:rPr>
        <w:t>3</w:t>
      </w:r>
    </w:p>
    <w:p w:rsidR="001864DB" w:rsidRPr="001864DB" w:rsidRDefault="001864DB" w:rsidP="001864DB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864DB" w:rsidRPr="001864DB" w:rsidRDefault="001864DB" w:rsidP="001864DB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t>Таблица 1</w:t>
      </w: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864DB" w:rsidRPr="001864DB" w:rsidRDefault="001864DB" w:rsidP="001864DB">
      <w:pPr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864DB" w:rsidRPr="001864DB" w:rsidRDefault="001864DB" w:rsidP="001864DB">
      <w:pPr>
        <w:tabs>
          <w:tab w:val="center" w:pos="4677"/>
          <w:tab w:val="left" w:pos="8490"/>
        </w:tabs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864DB">
        <w:rPr>
          <w:rFonts w:ascii="Times New Roman" w:hAnsi="Times New Roman" w:cs="Times New Roman"/>
          <w:b/>
          <w:sz w:val="24"/>
          <w:szCs w:val="24"/>
        </w:rPr>
        <w:tab/>
        <w:t xml:space="preserve">И С Т О Ч Н И К И </w:t>
      </w:r>
      <w:r w:rsidRPr="001864DB">
        <w:rPr>
          <w:rFonts w:ascii="Times New Roman" w:hAnsi="Times New Roman" w:cs="Times New Roman"/>
          <w:b/>
          <w:sz w:val="24"/>
          <w:szCs w:val="24"/>
        </w:rPr>
        <w:tab/>
      </w:r>
    </w:p>
    <w:p w:rsidR="001864DB" w:rsidRPr="001864DB" w:rsidRDefault="001864DB" w:rsidP="001864D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4DB">
        <w:rPr>
          <w:rFonts w:ascii="Times New Roman" w:hAnsi="Times New Roman" w:cs="Times New Roman"/>
          <w:b/>
          <w:sz w:val="24"/>
          <w:szCs w:val="24"/>
        </w:rPr>
        <w:t>внутреннего финансирования дефицита местного бюджета</w:t>
      </w:r>
    </w:p>
    <w:p w:rsidR="001864DB" w:rsidRPr="001864DB" w:rsidRDefault="001864DB" w:rsidP="001864D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4DB">
        <w:rPr>
          <w:rFonts w:ascii="Times New Roman" w:hAnsi="Times New Roman" w:cs="Times New Roman"/>
          <w:b/>
          <w:sz w:val="24"/>
          <w:szCs w:val="24"/>
        </w:rPr>
        <w:t xml:space="preserve"> на 2016г</w:t>
      </w:r>
    </w:p>
    <w:p w:rsidR="001864DB" w:rsidRPr="001864DB" w:rsidRDefault="001864DB" w:rsidP="001864D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4658"/>
        <w:gridCol w:w="1620"/>
      </w:tblGrid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 xml:space="preserve">К О Д 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источников внутреннего финансирования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С У М М А</w:t>
            </w:r>
          </w:p>
          <w:p w:rsidR="001864DB" w:rsidRPr="001864DB" w:rsidRDefault="001864DB" w:rsidP="001864DB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36,1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01000000000000000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бюджета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01030000000000000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01030000100000710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РФ местным бюджетам в валюте РФ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01030000100000810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в валюте РФ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01050000000000000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 по учету средств бюджета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01050000000000500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-2978,7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01050201100000510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-2978,7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01050000000000600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3014,8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01050201100000610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3014,8</w:t>
            </w:r>
          </w:p>
        </w:tc>
      </w:tr>
    </w:tbl>
    <w:p w:rsidR="001864DB" w:rsidRPr="001864DB" w:rsidRDefault="001864DB" w:rsidP="001864DB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4E17" w:rsidRPr="001864DB" w:rsidRDefault="00BD4E17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Pr="001864DB" w:rsidRDefault="00BD4E17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Pr="001864DB" w:rsidRDefault="00BD4E17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Pr="001864DB" w:rsidRDefault="00BD4E17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Pr="001864DB" w:rsidRDefault="005C4077" w:rsidP="001864DB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5C4077" w:rsidRPr="001864DB" w:rsidSect="001864DB">
      <w:pgSz w:w="11906" w:h="16838" w:code="9"/>
      <w:pgMar w:top="1134" w:right="1134" w:bottom="1134" w:left="1134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B39" w:rsidRDefault="006F1B39" w:rsidP="007B2951">
      <w:pPr>
        <w:spacing w:after="0" w:line="240" w:lineRule="auto"/>
      </w:pPr>
      <w:r>
        <w:separator/>
      </w:r>
    </w:p>
  </w:endnote>
  <w:endnote w:type="continuationSeparator" w:id="1">
    <w:p w:rsidR="006F1B39" w:rsidRDefault="006F1B39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B39" w:rsidRDefault="006F1B39" w:rsidP="007B2951">
      <w:pPr>
        <w:spacing w:after="0" w:line="240" w:lineRule="auto"/>
      </w:pPr>
      <w:r>
        <w:separator/>
      </w:r>
    </w:p>
  </w:footnote>
  <w:footnote w:type="continuationSeparator" w:id="1">
    <w:p w:rsidR="006F1B39" w:rsidRDefault="006F1B39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070B7"/>
    <w:multiLevelType w:val="hybridMultilevel"/>
    <w:tmpl w:val="7EE69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6">
    <w:nsid w:val="717D279D"/>
    <w:multiLevelType w:val="hybridMultilevel"/>
    <w:tmpl w:val="3D8E029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3F3B"/>
    <w:rsid w:val="00064B85"/>
    <w:rsid w:val="00065F9D"/>
    <w:rsid w:val="000C3F6A"/>
    <w:rsid w:val="00157308"/>
    <w:rsid w:val="001864DB"/>
    <w:rsid w:val="00206A70"/>
    <w:rsid w:val="00243F3B"/>
    <w:rsid w:val="00254EB1"/>
    <w:rsid w:val="00290249"/>
    <w:rsid w:val="002B0F49"/>
    <w:rsid w:val="003276DC"/>
    <w:rsid w:val="00380AF2"/>
    <w:rsid w:val="003D2F87"/>
    <w:rsid w:val="003D5A09"/>
    <w:rsid w:val="004015C3"/>
    <w:rsid w:val="00412CDF"/>
    <w:rsid w:val="0046185D"/>
    <w:rsid w:val="004B41B5"/>
    <w:rsid w:val="0057623C"/>
    <w:rsid w:val="0059627F"/>
    <w:rsid w:val="005C4077"/>
    <w:rsid w:val="00634F6B"/>
    <w:rsid w:val="006A1A22"/>
    <w:rsid w:val="006D58B1"/>
    <w:rsid w:val="006F1B39"/>
    <w:rsid w:val="00765E74"/>
    <w:rsid w:val="007B2951"/>
    <w:rsid w:val="00884150"/>
    <w:rsid w:val="008A07B1"/>
    <w:rsid w:val="008B71F6"/>
    <w:rsid w:val="009351EA"/>
    <w:rsid w:val="00940E6C"/>
    <w:rsid w:val="009D309A"/>
    <w:rsid w:val="00AA63D9"/>
    <w:rsid w:val="00B42BCB"/>
    <w:rsid w:val="00B66116"/>
    <w:rsid w:val="00BD2EF5"/>
    <w:rsid w:val="00BD4882"/>
    <w:rsid w:val="00BD4E17"/>
    <w:rsid w:val="00BE78AB"/>
    <w:rsid w:val="00C40E07"/>
    <w:rsid w:val="00C85EC5"/>
    <w:rsid w:val="00CA3DFE"/>
    <w:rsid w:val="00D16256"/>
    <w:rsid w:val="00D1638A"/>
    <w:rsid w:val="00D17472"/>
    <w:rsid w:val="00DB377C"/>
    <w:rsid w:val="00DB468B"/>
    <w:rsid w:val="00DC4163"/>
    <w:rsid w:val="00DC79E7"/>
    <w:rsid w:val="00DD7151"/>
    <w:rsid w:val="00E21C61"/>
    <w:rsid w:val="00E44807"/>
    <w:rsid w:val="00E45FA5"/>
    <w:rsid w:val="00E57DD5"/>
    <w:rsid w:val="00EB08B8"/>
    <w:rsid w:val="00EB676D"/>
    <w:rsid w:val="00F04A0F"/>
    <w:rsid w:val="00FB4226"/>
    <w:rsid w:val="00FB6174"/>
    <w:rsid w:val="00FC4639"/>
    <w:rsid w:val="00FD680B"/>
    <w:rsid w:val="00FF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2315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2017-03-30T01:41:00Z</cp:lastPrinted>
  <dcterms:created xsi:type="dcterms:W3CDTF">2014-05-29T08:00:00Z</dcterms:created>
  <dcterms:modified xsi:type="dcterms:W3CDTF">2017-03-30T01:41:00Z</dcterms:modified>
</cp:coreProperties>
</file>